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52FFD" w:rsidR="000D0FB5" w:rsidP="3F305F1E" w:rsidRDefault="000D0FB5" w14:paraId="08C237F7" w14:textId="3A38B8BC">
      <w:pPr>
        <w:spacing w:before="0" w:beforeAutospacing="off" w:after="0" w:afterAutospacing="off" w:line="242" w:lineRule="auto"/>
        <w:ind/>
        <w:jc w:val="center"/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26"/>
          <w:szCs w:val="26"/>
          <w:lang w:val="pt"/>
        </w:rPr>
        <w:t xml:space="preserve">ANTT - Agência Nacional de Transportes Terrestres </w:t>
      </w:r>
    </w:p>
    <w:p w:rsidRPr="00852FFD" w:rsidR="000D0FB5" w:rsidP="3F305F1E" w:rsidRDefault="000D0FB5" w14:paraId="3B5F4141" w14:textId="2D2459CA">
      <w:pPr>
        <w:spacing w:before="0" w:beforeAutospacing="off" w:after="0" w:afterAutospacing="off" w:line="242" w:lineRule="auto"/>
        <w:ind/>
        <w:jc w:val="center"/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26"/>
          <w:szCs w:val="26"/>
          <w:lang w:val="pt"/>
        </w:rPr>
        <w:t>RDT - Recurso de Desenvolvimento Tecnológico</w:t>
      </w:r>
    </w:p>
    <w:p w:rsidRPr="00852FFD" w:rsidR="000D0FB5" w:rsidP="3F305F1E" w:rsidRDefault="000D0FB5" w14:paraId="359C3CC6" w14:textId="4149DE7C">
      <w:pPr>
        <w:spacing w:before="6" w:beforeAutospacing="off" w:after="0" w:afterAutospacing="off" w:line="242" w:lineRule="auto"/>
        <w:ind/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19"/>
          <w:szCs w:val="19"/>
          <w:lang w:val="pt-BR"/>
        </w:rPr>
        <w:t xml:space="preserve"> </w:t>
      </w:r>
    </w:p>
    <w:p w:rsidRPr="00852FFD" w:rsidR="000D0FB5" w:rsidP="3F305F1E" w:rsidRDefault="000D0FB5" w14:paraId="29C80D6E" w14:textId="636AF779">
      <w:pPr>
        <w:spacing w:before="1" w:beforeAutospacing="off" w:after="0" w:afterAutospacing="off" w:line="242" w:lineRule="auto"/>
        <w:ind w:left="281" w:right="339"/>
        <w:jc w:val="center"/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32"/>
          <w:szCs w:val="32"/>
          <w:lang w:val="pt-BR"/>
        </w:rPr>
        <w:t>RESUMO DO PLANO DE TRABALHO</w:t>
      </w:r>
    </w:p>
    <w:p w:rsidRPr="00852FFD" w:rsidR="000D0FB5" w:rsidP="3F305F1E" w:rsidRDefault="000D0FB5" w14:paraId="61DFE727" w14:textId="7E8B163E">
      <w:pPr>
        <w:tabs>
          <w:tab w:val="left" w:leader="none" w:pos="559"/>
          <w:tab w:val="left" w:leader="none" w:pos="2055"/>
          <w:tab w:val="left" w:leader="none" w:pos="2615"/>
          <w:tab w:val="left" w:leader="none" w:pos="4576"/>
          <w:tab w:val="left" w:leader="none" w:pos="5435"/>
          <w:tab w:val="left" w:leader="none" w:pos="6147"/>
          <w:tab w:val="left" w:leader="none" w:pos="7130"/>
          <w:tab w:val="left" w:leader="none" w:pos="7614"/>
        </w:tabs>
        <w:spacing w:before="1" w:beforeAutospacing="off" w:after="0" w:afterAutospacing="off" w:line="242" w:lineRule="auto"/>
        <w:ind w:left="140" w:right="140"/>
      </w:pPr>
      <w:r w:rsidRPr="3F305F1E" w:rsidR="0036FDF4">
        <w:rPr>
          <w:rFonts w:ascii="Times New Roman" w:hAnsi="Times New Roman" w:eastAsia="Times New Roman" w:cs="Times New Roman"/>
          <w:noProof w:val="0"/>
          <w:sz w:val="16"/>
          <w:szCs w:val="16"/>
          <w:lang w:val="pt-BR"/>
        </w:rPr>
        <w:t xml:space="preserve"> </w:t>
      </w:r>
    </w:p>
    <w:p w:rsidRPr="00852FFD" w:rsidR="000D0FB5" w:rsidP="6BC7548E" w:rsidRDefault="000D0FB5" w14:paraId="495E2170" w14:textId="7E0B5783">
      <w:pPr>
        <w:tabs>
          <w:tab w:val="left" w:leader="none" w:pos="617"/>
        </w:tabs>
        <w:spacing w:before="120" w:beforeAutospacing="off" w:after="0" w:afterAutospacing="off" w:line="242" w:lineRule="auto"/>
        <w:ind w:left="140" w:right="0"/>
        <w:jc w:val="center"/>
      </w:pPr>
      <w:r w:rsidRPr="6BC7548E" w:rsidR="0036FDF4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-BR"/>
        </w:rPr>
        <w:t>BUZ - Desenvolvimento de Sistema Adaptativo de Buzina Ferroviária para Redução de Ruído, Segurança Operacional e Conformidade Normativa</w:t>
      </w:r>
    </w:p>
    <w:p w:rsidRPr="00852FFD" w:rsidR="000D0FB5" w:rsidP="3F305F1E" w:rsidRDefault="000D0FB5" w14:paraId="2BCDBFBB" w14:textId="034D6740">
      <w:pPr>
        <w:tabs>
          <w:tab w:val="left" w:leader="none" w:pos="617"/>
        </w:tabs>
        <w:spacing w:before="120" w:beforeAutospacing="off" w:after="0" w:afterAutospacing="off" w:line="242" w:lineRule="auto"/>
        <w:ind w:left="140" w:right="0"/>
        <w:jc w:val="center"/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-BR"/>
        </w:rPr>
        <w:t>UFSC / Concessionária: MRS</w:t>
      </w:r>
    </w:p>
    <w:p w:rsidRPr="00852FFD" w:rsidR="000D0FB5" w:rsidP="3F305F1E" w:rsidRDefault="000D0FB5" w14:paraId="541913BC" w14:textId="6287DEAF">
      <w:pPr>
        <w:tabs>
          <w:tab w:val="left" w:leader="none" w:pos="617"/>
        </w:tabs>
        <w:spacing w:before="120" w:beforeAutospacing="off" w:after="0" w:afterAutospacing="off" w:line="242" w:lineRule="auto"/>
        <w:ind w:left="140" w:right="0"/>
        <w:jc w:val="both"/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16"/>
          <w:szCs w:val="16"/>
          <w:lang w:val="pt-BR"/>
        </w:rPr>
        <w:t xml:space="preserve"> </w:t>
      </w:r>
    </w:p>
    <w:p w:rsidRPr="00852FFD" w:rsidR="000D0FB5" w:rsidP="3F305F1E" w:rsidRDefault="000D0FB5" w14:paraId="7ECC6DFB" w14:textId="5F3E0D7C">
      <w:pPr>
        <w:pStyle w:val="PargrafodaLista"/>
        <w:numPr>
          <w:ilvl w:val="0"/>
          <w:numId w:val="22"/>
        </w:numPr>
        <w:spacing w:before="0" w:beforeAutospacing="off" w:after="0" w:afterAutospacing="off" w:line="242" w:lineRule="auto"/>
        <w:ind w:left="500" w:right="0" w:hanging="36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-BR"/>
        </w:rPr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-BR"/>
        </w:rPr>
        <w:t>PREVISÃO DE INÍCIO, TEMPO DE EXECUÇÃO E CUSTO TOTAL</w:t>
      </w:r>
    </w:p>
    <w:p w:rsidRPr="00852FFD" w:rsidR="000D0FB5" w:rsidP="3F305F1E" w:rsidRDefault="000D0FB5" w14:paraId="565EEDC0" w14:textId="1447A581">
      <w:pPr>
        <w:spacing w:before="115" w:beforeAutospacing="off" w:after="0" w:afterAutospacing="off" w:line="242" w:lineRule="auto"/>
        <w:ind w:left="140" w:right="0"/>
        <w:jc w:val="both"/>
      </w:pPr>
      <w:r w:rsidRPr="6BC7548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O projeto possui previsão de execução em 36 meses, com início a ser definido após aprovação. O custo total estimado é de R$ 1.943.654,90 (um milhão, novecentos e quarenta e três mil, seiscentos e cinquenta e quatro reais e noventa centavos)</w:t>
      </w:r>
      <w:r w:rsidRPr="6BC7548E" w:rsidR="5EE8039C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.</w:t>
      </w:r>
    </w:p>
    <w:p w:rsidRPr="00852FFD" w:rsidR="000D0FB5" w:rsidP="3F305F1E" w:rsidRDefault="000D0FB5" w14:paraId="76409725" w14:textId="2DF18D61">
      <w:pPr>
        <w:spacing w:before="115" w:beforeAutospacing="off" w:after="0" w:afterAutospacing="off" w:line="242" w:lineRule="auto"/>
        <w:ind w:left="140" w:right="0"/>
        <w:jc w:val="both"/>
      </w:pPr>
      <w:r w:rsidRPr="3F305F1E" w:rsidR="0036FDF4">
        <w:rPr>
          <w:rFonts w:ascii="Times New Roman" w:hAnsi="Times New Roman" w:eastAsia="Times New Roman" w:cs="Times New Roman"/>
          <w:noProof w:val="0"/>
          <w:sz w:val="16"/>
          <w:szCs w:val="16"/>
          <w:lang w:val="pt-BR"/>
        </w:rPr>
        <w:t xml:space="preserve"> </w:t>
      </w:r>
    </w:p>
    <w:p w:rsidRPr="00852FFD" w:rsidR="000D0FB5" w:rsidP="3F305F1E" w:rsidRDefault="000D0FB5" w14:paraId="3912EC98" w14:textId="40C312C9">
      <w:pPr>
        <w:pStyle w:val="PargrafodaLista"/>
        <w:numPr>
          <w:ilvl w:val="0"/>
          <w:numId w:val="22"/>
        </w:numPr>
        <w:spacing w:before="0" w:beforeAutospacing="off" w:after="0" w:afterAutospacing="off" w:line="242" w:lineRule="auto"/>
        <w:ind w:left="500" w:right="0" w:hanging="36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"/>
        </w:rPr>
      </w:pPr>
      <w:r w:rsidRPr="3F305F1E" w:rsidR="0036FDF4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"/>
        </w:rPr>
        <w:t>DESCRIÇÃO E OBJETIVOS DO PROJETO</w:t>
      </w:r>
    </w:p>
    <w:p w:rsidRPr="00852FFD" w:rsidR="000D0FB5" w:rsidP="3F305F1E" w:rsidRDefault="000D0FB5" w14:paraId="1BBC130A" w14:textId="6674A60A">
      <w:pPr>
        <w:spacing w:before="115" w:beforeAutospacing="off" w:after="0" w:afterAutospacing="off" w:line="242" w:lineRule="auto"/>
        <w:ind w:left="140" w:right="0"/>
        <w:jc w:val="both"/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O transporte ferroviário é essencial para o desenvolvimento econômico nacional, sendo responsável por parcela significativa do escoamento da produção brasileira. Entretanto, o ruído gerado pelas buzinas ferroviárias, embora fundamental para a segurança operacional, configura um desafio crescente em áreas urbanas e periurbanas, impactando negativamente a qualidade de vida das populações no entorno das ferrovias. Em muitos casos, os níveis sonoros ultrapassam valores recomendados, especialmente em função da expansão urbana desordenada próxima às linhas férreas.</w:t>
      </w:r>
    </w:p>
    <w:p w:rsidRPr="00852FFD" w:rsidR="000D0FB5" w:rsidP="3F305F1E" w:rsidRDefault="000D0FB5" w14:paraId="417C7180" w14:textId="3C1F363D">
      <w:pPr>
        <w:spacing w:before="115" w:beforeAutospacing="off" w:after="0" w:afterAutospacing="off" w:line="242" w:lineRule="auto"/>
        <w:ind w:left="140" w:right="0"/>
        <w:jc w:val="both"/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Diante desse contexto, este projeto tem como objetivo desenvolver um sistema adaptativo de buzina ferroviária capaz de reduzir o impacto acústico nas comunidades adjacentes, sem comprometer os níveis de segurança operacional exigidos pelas normas vigentes. A solução proposta envolve o uso de tecnologias de direcionamento acústico e controle inteligente de emissão sonora, ajustando o nível e a propagação do som conforme as condições ambientais e operacionais.</w:t>
      </w:r>
    </w:p>
    <w:p w:rsidRPr="00852FFD" w:rsidR="000D0FB5" w:rsidP="3F305F1E" w:rsidRDefault="000D0FB5" w14:paraId="4484744E" w14:textId="314E3C4A">
      <w:pPr>
        <w:spacing w:before="115" w:beforeAutospacing="off" w:after="0" w:afterAutospacing="off" w:line="242" w:lineRule="auto"/>
        <w:ind w:left="140" w:right="0"/>
        <w:jc w:val="both"/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O projeto contempla o desenvolvimento de protótipos, sistemas de monitoramento e análise de dados, testes em laboratório e em campo, além de etapas de validação em ambiente operacional real. Espera-se, com isso, contribuir para a melhoria da sustentabilidade ambiental do setor ferroviário, o aumento da aceitação social do modal e o fortalecimento da segurança em passagens de nível e áreas críticas.</w:t>
      </w:r>
    </w:p>
    <w:p w:rsidRPr="00852FFD" w:rsidR="000D0FB5" w:rsidP="3F305F1E" w:rsidRDefault="000D0FB5" w14:paraId="15C323F7" w14:textId="143F1A5D">
      <w:pPr>
        <w:spacing w:before="115" w:beforeAutospacing="off" w:after="0" w:afterAutospacing="off" w:line="242" w:lineRule="auto"/>
        <w:ind w:left="140" w:right="0"/>
        <w:jc w:val="both"/>
      </w:pPr>
      <w:r w:rsidRPr="3F305F1E" w:rsidR="0036FDF4">
        <w:rPr>
          <w:rFonts w:ascii="Times New Roman" w:hAnsi="Times New Roman" w:eastAsia="Times New Roman" w:cs="Times New Roman"/>
          <w:noProof w:val="0"/>
          <w:sz w:val="16"/>
          <w:szCs w:val="16"/>
          <w:lang w:val="pt-BR"/>
        </w:rPr>
        <w:t xml:space="preserve"> </w:t>
      </w:r>
    </w:p>
    <w:p w:rsidRPr="00852FFD" w:rsidR="000D0FB5" w:rsidP="3F305F1E" w:rsidRDefault="000D0FB5" w14:paraId="61F6E13F" w14:noSpellErr="1" w14:textId="2D6F0833">
      <w:pPr>
        <w:spacing w:before="115" w:beforeAutospacing="off" w:after="0" w:afterAutospacing="off" w:line="242" w:lineRule="auto"/>
        <w:ind w:left="140" w:right="0"/>
        <w:jc w:val="both"/>
      </w:pPr>
      <w:r w:rsidRPr="6C455A15" w:rsidR="0036FDF4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"/>
        </w:rPr>
        <w:t>3</w:t>
      </w:r>
      <w:r w:rsidRPr="6C455A15" w:rsidR="0036FDF4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"/>
        </w:rPr>
        <w:t>.</w:t>
      </w:r>
      <w:r w:rsidRPr="6C455A15" w:rsidR="0036FDF4">
        <w:rPr>
          <w:rFonts w:ascii="Times New Roman" w:hAnsi="Times New Roman" w:eastAsia="Times New Roman" w:cs="Times New Roman"/>
          <w:b w:val="1"/>
          <w:bCs w:val="1"/>
          <w:noProof w:val="0"/>
          <w:sz w:val="27"/>
          <w:szCs w:val="27"/>
          <w:lang w:val="pt"/>
        </w:rPr>
        <w:t xml:space="preserve"> PRODUTOS</w:t>
      </w:r>
    </w:p>
    <w:p w:rsidRPr="00852FFD" w:rsidR="000D0FB5" w:rsidP="3F305F1E" w:rsidRDefault="000D0FB5" w14:paraId="0FFA28FC" w14:textId="2028A3CD">
      <w:pPr>
        <w:spacing w:before="118" w:beforeAutospacing="off" w:after="0" w:afterAutospacing="off" w:line="240" w:lineRule="auto"/>
        <w:ind w:left="140" w:right="152"/>
        <w:jc w:val="both"/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Serão entregues pelo projeto, ao término dos 36 meses de execução, os seguintes produtos:</w:t>
      </w:r>
    </w:p>
    <w:p w:rsidRPr="00852FFD" w:rsidR="000D0FB5" w:rsidP="3F305F1E" w:rsidRDefault="000D0FB5" w14:paraId="71E2DA99" w14:textId="377F5691">
      <w:pPr>
        <w:pStyle w:val="PargrafodaLista"/>
        <w:numPr>
          <w:ilvl w:val="0"/>
          <w:numId w:val="23"/>
        </w:numPr>
        <w:spacing w:before="0" w:beforeAutospacing="off" w:after="0" w:afterAutospacing="off" w:line="240" w:lineRule="auto"/>
        <w:ind w:left="860" w:right="152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Buzina Ferroviária Direcional e Adaptativa</w:t>
      </w:r>
    </w:p>
    <w:p w:rsidRPr="00852FFD" w:rsidR="000D0FB5" w:rsidP="3F305F1E" w:rsidRDefault="000D0FB5" w14:paraId="04F1C4C5" w14:textId="14CA174E">
      <w:pPr>
        <w:pStyle w:val="PargrafodaLista"/>
        <w:numPr>
          <w:ilvl w:val="0"/>
          <w:numId w:val="23"/>
        </w:numPr>
        <w:spacing w:before="0" w:beforeAutospacing="off" w:after="0" w:afterAutospacing="off" w:line="240" w:lineRule="auto"/>
        <w:ind w:left="860" w:right="152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Manual de Diretrizes Técnicas</w:t>
      </w:r>
    </w:p>
    <w:p w:rsidRPr="00852FFD" w:rsidR="000D0FB5" w:rsidP="3F305F1E" w:rsidRDefault="000D0FB5" w14:paraId="1C976E86" w14:textId="6F6B29B5">
      <w:pPr>
        <w:pStyle w:val="PargrafodaLista"/>
        <w:numPr>
          <w:ilvl w:val="0"/>
          <w:numId w:val="23"/>
        </w:numPr>
        <w:spacing w:before="0" w:beforeAutospacing="off" w:after="0" w:afterAutospacing="off" w:line="240" w:lineRule="auto"/>
        <w:ind w:left="860" w:right="152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Relatório de Avaliação de Impacto</w:t>
      </w:r>
    </w:p>
    <w:p w:rsidRPr="00852FFD" w:rsidR="000D0FB5" w:rsidP="3F305F1E" w:rsidRDefault="000D0FB5" w14:paraId="7932E147" w14:textId="20F86D6C">
      <w:pPr>
        <w:pStyle w:val="PargrafodaLista"/>
        <w:numPr>
          <w:ilvl w:val="0"/>
          <w:numId w:val="23"/>
        </w:numPr>
        <w:spacing w:before="0" w:beforeAutospacing="off" w:after="0" w:afterAutospacing="off" w:line="240" w:lineRule="auto"/>
        <w:ind w:left="860" w:right="152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Material Didático e de Capacitação</w:t>
      </w:r>
    </w:p>
    <w:p w:rsidRPr="00852FFD" w:rsidR="000D0FB5" w:rsidP="3F305F1E" w:rsidRDefault="000D0FB5" w14:paraId="434BED9E" w14:textId="2FA182E7">
      <w:pPr>
        <w:pStyle w:val="PargrafodaLista"/>
        <w:numPr>
          <w:ilvl w:val="0"/>
          <w:numId w:val="23"/>
        </w:numPr>
        <w:spacing w:before="0" w:beforeAutospacing="off" w:after="0" w:afterAutospacing="off" w:line="240" w:lineRule="auto"/>
        <w:ind w:left="860" w:right="152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Publicações Científicas</w:t>
      </w:r>
    </w:p>
    <w:p w:rsidRPr="00852FFD" w:rsidR="000D0FB5" w:rsidP="3F305F1E" w:rsidRDefault="000D0FB5" w14:paraId="39AB2620" w14:textId="050594B2">
      <w:pPr>
        <w:pStyle w:val="PargrafodaLista"/>
        <w:numPr>
          <w:ilvl w:val="0"/>
          <w:numId w:val="23"/>
        </w:numPr>
        <w:spacing w:before="0" w:beforeAutospacing="off" w:after="0" w:afterAutospacing="off" w:line="240" w:lineRule="auto"/>
        <w:ind w:left="860" w:right="152" w:hanging="36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</w:pPr>
      <w:r w:rsidRPr="3F305F1E" w:rsidR="0036FDF4">
        <w:rPr>
          <w:rFonts w:ascii="Times New Roman" w:hAnsi="Times New Roman" w:eastAsia="Times New Roman" w:cs="Times New Roman"/>
          <w:noProof w:val="0"/>
          <w:sz w:val="24"/>
          <w:szCs w:val="24"/>
          <w:lang w:val="pt-BR"/>
        </w:rPr>
        <w:t>Relatório Técnico-Regulatório</w:t>
      </w:r>
    </w:p>
    <w:p w:rsidRPr="00852FFD" w:rsidR="000D0FB5" w:rsidP="000D0FB5" w:rsidRDefault="000D0FB5" w14:paraId="3901C2C7" w14:textId="7175C99D">
      <w:pPr>
        <w:pStyle w:val="Corpodetexto"/>
        <w:spacing w:before="118" w:line="242" w:lineRule="auto"/>
        <w:ind w:right="152"/>
        <w:jc w:val="both"/>
        <w:rPr>
          <w:rFonts w:ascii="Times New Roman" w:hAnsi="Times New Roman" w:cs="Times New Roman"/>
          <w:lang w:val="pt-BR"/>
        </w:rPr>
      </w:pPr>
    </w:p>
    <w:sectPr w:rsidRPr="00852FFD" w:rsidR="000D0FB5" w:rsidSect="00FC57DA">
      <w:pgSz w:w="11910" w:h="16840" w:orient="portrait"/>
      <w:pgMar w:top="1380" w:right="1680" w:bottom="567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61E4" w:rsidP="00F76850" w:rsidRDefault="009161E4" w14:paraId="1D68D32B" w14:textId="77777777">
      <w:r>
        <w:separator/>
      </w:r>
    </w:p>
  </w:endnote>
  <w:endnote w:type="continuationSeparator" w:id="0">
    <w:p w:rsidR="009161E4" w:rsidP="00F76850" w:rsidRDefault="009161E4" w14:paraId="351E18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61E4" w:rsidP="00F76850" w:rsidRDefault="009161E4" w14:paraId="2A65D105" w14:textId="77777777">
      <w:r>
        <w:separator/>
      </w:r>
    </w:p>
  </w:footnote>
  <w:footnote w:type="continuationSeparator" w:id="0">
    <w:p w:rsidR="009161E4" w:rsidP="00F76850" w:rsidRDefault="009161E4" w14:paraId="5863C8B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2">
    <w:nsid w:val="553e38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8e0b7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7311AE7"/>
    <w:multiLevelType w:val="multilevel"/>
    <w:tmpl w:val="5C9E9A5C"/>
    <w:lvl w:ilvl="0">
      <w:start w:val="1"/>
      <w:numFmt w:val="decimal"/>
      <w:lvlText w:val="%1."/>
      <w:lvlJc w:val="left"/>
      <w:pPr>
        <w:ind w:left="140" w:hanging="420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20" w:hanging="480"/>
      </w:pPr>
      <w:rPr>
        <w:rFonts w:hint="default" w:ascii="Calibri" w:hAnsi="Calibri" w:eastAsia="Calibri" w:cs="Calibri"/>
        <w:b/>
        <w:bCs/>
        <w:i w:val="0"/>
        <w:iCs w:val="0"/>
        <w:spacing w:val="-5"/>
        <w:w w:val="100"/>
        <w:sz w:val="27"/>
        <w:szCs w:val="2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0" w:hanging="712"/>
      </w:pPr>
      <w:rPr>
        <w:rFonts w:hint="default" w:ascii="Calibri" w:hAnsi="Calibri" w:eastAsia="Calibri" w:cs="Calibri"/>
        <w:b/>
        <w:bCs/>
        <w:i w:val="0"/>
        <w:iCs w:val="0"/>
        <w:spacing w:val="-5"/>
        <w:w w:val="100"/>
        <w:sz w:val="27"/>
        <w:szCs w:val="27"/>
        <w:lang w:val="pt-PT" w:eastAsia="en-US" w:bidi="ar-SA"/>
      </w:rPr>
    </w:lvl>
    <w:lvl w:ilvl="3">
      <w:numFmt w:val="bullet"/>
      <w:lvlText w:val="•"/>
      <w:lvlJc w:val="left"/>
      <w:pPr>
        <w:ind w:left="2381" w:hanging="7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62" w:hanging="7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43" w:hanging="7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24" w:hanging="7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05" w:hanging="7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86" w:hanging="712"/>
      </w:pPr>
      <w:rPr>
        <w:rFonts w:hint="default"/>
        <w:lang w:val="pt-PT" w:eastAsia="en-US" w:bidi="ar-SA"/>
      </w:rPr>
    </w:lvl>
  </w:abstractNum>
  <w:abstractNum w:abstractNumId="1" w15:restartNumberingAfterBreak="0">
    <w:nsid w:val="08474333"/>
    <w:multiLevelType w:val="hybridMultilevel"/>
    <w:tmpl w:val="60CCD468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2" w15:restartNumberingAfterBreak="0">
    <w:nsid w:val="087948C7"/>
    <w:multiLevelType w:val="hybridMultilevel"/>
    <w:tmpl w:val="44B65A50"/>
    <w:lvl w:ilvl="0" w:tplc="0416000F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3" w15:restartNumberingAfterBreak="0">
    <w:nsid w:val="17F07EAD"/>
    <w:multiLevelType w:val="hybridMultilevel"/>
    <w:tmpl w:val="F71CA6E2"/>
    <w:lvl w:ilvl="0" w:tplc="A2FC49B0">
      <w:start w:val="1"/>
      <w:numFmt w:val="upperRoman"/>
      <w:lvlText w:val="%1"/>
      <w:lvlJc w:val="left"/>
      <w:pPr>
        <w:ind w:left="268" w:hanging="128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 w:tplc="68166BF4">
      <w:numFmt w:val="bullet"/>
      <w:lvlText w:val="•"/>
      <w:lvlJc w:val="left"/>
      <w:pPr>
        <w:ind w:left="1088" w:hanging="128"/>
      </w:pPr>
      <w:rPr>
        <w:rFonts w:hint="default"/>
        <w:lang w:val="pt-PT" w:eastAsia="en-US" w:bidi="ar-SA"/>
      </w:rPr>
    </w:lvl>
    <w:lvl w:ilvl="2" w:tplc="E5D23272">
      <w:numFmt w:val="bullet"/>
      <w:lvlText w:val="•"/>
      <w:lvlJc w:val="left"/>
      <w:pPr>
        <w:ind w:left="1917" w:hanging="128"/>
      </w:pPr>
      <w:rPr>
        <w:rFonts w:hint="default"/>
        <w:lang w:val="pt-PT" w:eastAsia="en-US" w:bidi="ar-SA"/>
      </w:rPr>
    </w:lvl>
    <w:lvl w:ilvl="3" w:tplc="A5E865A2">
      <w:numFmt w:val="bullet"/>
      <w:lvlText w:val="•"/>
      <w:lvlJc w:val="left"/>
      <w:pPr>
        <w:ind w:left="2746" w:hanging="128"/>
      </w:pPr>
      <w:rPr>
        <w:rFonts w:hint="default"/>
        <w:lang w:val="pt-PT" w:eastAsia="en-US" w:bidi="ar-SA"/>
      </w:rPr>
    </w:lvl>
    <w:lvl w:ilvl="4" w:tplc="7E54E38C">
      <w:numFmt w:val="bullet"/>
      <w:lvlText w:val="•"/>
      <w:lvlJc w:val="left"/>
      <w:pPr>
        <w:ind w:left="3575" w:hanging="128"/>
      </w:pPr>
      <w:rPr>
        <w:rFonts w:hint="default"/>
        <w:lang w:val="pt-PT" w:eastAsia="en-US" w:bidi="ar-SA"/>
      </w:rPr>
    </w:lvl>
    <w:lvl w:ilvl="5" w:tplc="1B38A78C">
      <w:numFmt w:val="bullet"/>
      <w:lvlText w:val="•"/>
      <w:lvlJc w:val="left"/>
      <w:pPr>
        <w:ind w:left="4404" w:hanging="128"/>
      </w:pPr>
      <w:rPr>
        <w:rFonts w:hint="default"/>
        <w:lang w:val="pt-PT" w:eastAsia="en-US" w:bidi="ar-SA"/>
      </w:rPr>
    </w:lvl>
    <w:lvl w:ilvl="6" w:tplc="30E6585E">
      <w:numFmt w:val="bullet"/>
      <w:lvlText w:val="•"/>
      <w:lvlJc w:val="left"/>
      <w:pPr>
        <w:ind w:left="5232" w:hanging="128"/>
      </w:pPr>
      <w:rPr>
        <w:rFonts w:hint="default"/>
        <w:lang w:val="pt-PT" w:eastAsia="en-US" w:bidi="ar-SA"/>
      </w:rPr>
    </w:lvl>
    <w:lvl w:ilvl="7" w:tplc="88FCAB6E">
      <w:numFmt w:val="bullet"/>
      <w:lvlText w:val="•"/>
      <w:lvlJc w:val="left"/>
      <w:pPr>
        <w:ind w:left="6061" w:hanging="128"/>
      </w:pPr>
      <w:rPr>
        <w:rFonts w:hint="default"/>
        <w:lang w:val="pt-PT" w:eastAsia="en-US" w:bidi="ar-SA"/>
      </w:rPr>
    </w:lvl>
    <w:lvl w:ilvl="8" w:tplc="1F685F7C">
      <w:numFmt w:val="bullet"/>
      <w:lvlText w:val="•"/>
      <w:lvlJc w:val="left"/>
      <w:pPr>
        <w:ind w:left="6890" w:hanging="128"/>
      </w:pPr>
      <w:rPr>
        <w:rFonts w:hint="default"/>
        <w:lang w:val="pt-PT" w:eastAsia="en-US" w:bidi="ar-SA"/>
      </w:rPr>
    </w:lvl>
  </w:abstractNum>
  <w:abstractNum w:abstractNumId="4" w15:restartNumberingAfterBreak="0">
    <w:nsid w:val="2AA779E7"/>
    <w:multiLevelType w:val="hybridMultilevel"/>
    <w:tmpl w:val="DA9C559C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5" w15:restartNumberingAfterBreak="0">
    <w:nsid w:val="2D9F7322"/>
    <w:multiLevelType w:val="hybridMultilevel"/>
    <w:tmpl w:val="43E4D832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6" w15:restartNumberingAfterBreak="0">
    <w:nsid w:val="395065B8"/>
    <w:multiLevelType w:val="hybridMultilevel"/>
    <w:tmpl w:val="200E3A94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7" w15:restartNumberingAfterBreak="0">
    <w:nsid w:val="3AFD2A4D"/>
    <w:multiLevelType w:val="hybridMultilevel"/>
    <w:tmpl w:val="1C72B686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8" w15:restartNumberingAfterBreak="0">
    <w:nsid w:val="3B560300"/>
    <w:multiLevelType w:val="hybridMultilevel"/>
    <w:tmpl w:val="A912A3F4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9" w15:restartNumberingAfterBreak="0">
    <w:nsid w:val="3EC30D8F"/>
    <w:multiLevelType w:val="hybridMultilevel"/>
    <w:tmpl w:val="BC6C0F96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0" w15:restartNumberingAfterBreak="0">
    <w:nsid w:val="49394F40"/>
    <w:multiLevelType w:val="hybridMultilevel"/>
    <w:tmpl w:val="3E7A51BE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1" w15:restartNumberingAfterBreak="0">
    <w:nsid w:val="4A8466A4"/>
    <w:multiLevelType w:val="hybridMultilevel"/>
    <w:tmpl w:val="BEC664F2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2" w15:restartNumberingAfterBreak="0">
    <w:nsid w:val="4EF25862"/>
    <w:multiLevelType w:val="hybridMultilevel"/>
    <w:tmpl w:val="E8B872E6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3" w15:restartNumberingAfterBreak="0">
    <w:nsid w:val="4FF8147A"/>
    <w:multiLevelType w:val="hybridMultilevel"/>
    <w:tmpl w:val="77E61466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4" w15:restartNumberingAfterBreak="0">
    <w:nsid w:val="55C53AB3"/>
    <w:multiLevelType w:val="hybridMultilevel"/>
    <w:tmpl w:val="2F4E3950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5" w15:restartNumberingAfterBreak="0">
    <w:nsid w:val="5F324B14"/>
    <w:multiLevelType w:val="multilevel"/>
    <w:tmpl w:val="45264532"/>
    <w:lvl w:ilvl="0">
      <w:start w:val="1"/>
      <w:numFmt w:val="upperRoman"/>
      <w:lvlText w:val="%1"/>
      <w:lvlJc w:val="left"/>
      <w:pPr>
        <w:ind w:left="328" w:hanging="129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40" w:hanging="420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620" w:hanging="480"/>
      </w:pPr>
      <w:rPr>
        <w:rFonts w:hint="default" w:ascii="Calibri" w:hAnsi="Calibri" w:eastAsia="Calibri" w:cs="Calibri"/>
        <w:b/>
        <w:bCs/>
        <w:i w:val="0"/>
        <w:iCs w:val="0"/>
        <w:spacing w:val="-5"/>
        <w:w w:val="100"/>
        <w:sz w:val="27"/>
        <w:szCs w:val="27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140" w:hanging="712"/>
      </w:pPr>
      <w:rPr>
        <w:rFonts w:hint="default" w:ascii="Calibri" w:hAnsi="Calibri" w:eastAsia="Calibri" w:cs="Calibri"/>
        <w:b/>
        <w:bCs/>
        <w:i w:val="0"/>
        <w:iCs w:val="0"/>
        <w:spacing w:val="-5"/>
        <w:w w:val="100"/>
        <w:sz w:val="27"/>
        <w:szCs w:val="27"/>
        <w:lang w:val="pt-PT" w:eastAsia="en-US" w:bidi="ar-SA"/>
      </w:rPr>
    </w:lvl>
    <w:lvl w:ilvl="4">
      <w:numFmt w:val="bullet"/>
      <w:lvlText w:val="•"/>
      <w:lvlJc w:val="left"/>
      <w:pPr>
        <w:ind w:left="2602" w:hanging="7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93" w:hanging="7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84" w:hanging="7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75" w:hanging="7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66" w:hanging="712"/>
      </w:pPr>
      <w:rPr>
        <w:rFonts w:hint="default"/>
        <w:lang w:val="pt-PT" w:eastAsia="en-US" w:bidi="ar-SA"/>
      </w:rPr>
    </w:lvl>
  </w:abstractNum>
  <w:abstractNum w:abstractNumId="16" w15:restartNumberingAfterBreak="0">
    <w:nsid w:val="63E77340"/>
    <w:multiLevelType w:val="hybridMultilevel"/>
    <w:tmpl w:val="737002E0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7" w15:restartNumberingAfterBreak="0">
    <w:nsid w:val="64500BC9"/>
    <w:multiLevelType w:val="hybridMultilevel"/>
    <w:tmpl w:val="8A405508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8" w15:restartNumberingAfterBreak="0">
    <w:nsid w:val="6FD62F50"/>
    <w:multiLevelType w:val="hybridMultilevel"/>
    <w:tmpl w:val="B9D83DB4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19" w15:restartNumberingAfterBreak="0">
    <w:nsid w:val="742C015B"/>
    <w:multiLevelType w:val="hybridMultilevel"/>
    <w:tmpl w:val="5F7A44B4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04160003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abstractNum w:abstractNumId="20" w15:restartNumberingAfterBreak="0">
    <w:nsid w:val="7A74157E"/>
    <w:multiLevelType w:val="hybridMultilevel"/>
    <w:tmpl w:val="396C3AAE"/>
    <w:lvl w:ilvl="0" w:tplc="04160005">
      <w:start w:val="1"/>
      <w:numFmt w:val="bullet"/>
      <w:lvlText w:val=""/>
      <w:lvlJc w:val="left"/>
      <w:pPr>
        <w:ind w:left="86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9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hint="default" w:ascii="Wingdings" w:hAnsi="Wingdings"/>
      </w:rPr>
    </w:lvl>
  </w:abstractNum>
  <w:num w:numId="23">
    <w:abstractNumId w:val="22"/>
  </w:num>
  <w:num w:numId="22">
    <w:abstractNumId w:val="21"/>
  </w:num>
  <w:num w:numId="1" w16cid:durableId="1502158663">
    <w:abstractNumId w:val="3"/>
  </w:num>
  <w:num w:numId="2" w16cid:durableId="732629747">
    <w:abstractNumId w:val="15"/>
  </w:num>
  <w:num w:numId="3" w16cid:durableId="973945365">
    <w:abstractNumId w:val="0"/>
  </w:num>
  <w:num w:numId="4" w16cid:durableId="1101611888">
    <w:abstractNumId w:val="8"/>
  </w:num>
  <w:num w:numId="5" w16cid:durableId="1393116131">
    <w:abstractNumId w:val="18"/>
  </w:num>
  <w:num w:numId="6" w16cid:durableId="1735614768">
    <w:abstractNumId w:val="16"/>
  </w:num>
  <w:num w:numId="7" w16cid:durableId="1909875010">
    <w:abstractNumId w:val="13"/>
  </w:num>
  <w:num w:numId="8" w16cid:durableId="267352583">
    <w:abstractNumId w:val="10"/>
  </w:num>
  <w:num w:numId="9" w16cid:durableId="1110592859">
    <w:abstractNumId w:val="9"/>
  </w:num>
  <w:num w:numId="10" w16cid:durableId="637105874">
    <w:abstractNumId w:val="6"/>
  </w:num>
  <w:num w:numId="11" w16cid:durableId="351617488">
    <w:abstractNumId w:val="4"/>
  </w:num>
  <w:num w:numId="12" w16cid:durableId="463086206">
    <w:abstractNumId w:val="17"/>
  </w:num>
  <w:num w:numId="13" w16cid:durableId="2106685200">
    <w:abstractNumId w:val="14"/>
  </w:num>
  <w:num w:numId="14" w16cid:durableId="1639186603">
    <w:abstractNumId w:val="19"/>
  </w:num>
  <w:num w:numId="15" w16cid:durableId="447626443">
    <w:abstractNumId w:val="5"/>
  </w:num>
  <w:num w:numId="16" w16cid:durableId="1339960380">
    <w:abstractNumId w:val="2"/>
  </w:num>
  <w:num w:numId="17" w16cid:durableId="1124272555">
    <w:abstractNumId w:val="20"/>
  </w:num>
  <w:num w:numId="18" w16cid:durableId="617569884">
    <w:abstractNumId w:val="11"/>
  </w:num>
  <w:num w:numId="19" w16cid:durableId="1166747899">
    <w:abstractNumId w:val="12"/>
  </w:num>
  <w:num w:numId="20" w16cid:durableId="597904123">
    <w:abstractNumId w:val="7"/>
  </w:num>
  <w:num w:numId="21" w16cid:durableId="1163593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4E"/>
    <w:rsid w:val="00011A10"/>
    <w:rsid w:val="00023CD2"/>
    <w:rsid w:val="000260C4"/>
    <w:rsid w:val="00041A79"/>
    <w:rsid w:val="0004216D"/>
    <w:rsid w:val="00044E03"/>
    <w:rsid w:val="000628B5"/>
    <w:rsid w:val="0006510A"/>
    <w:rsid w:val="00097487"/>
    <w:rsid w:val="000A4175"/>
    <w:rsid w:val="000A784B"/>
    <w:rsid w:val="000B5FC2"/>
    <w:rsid w:val="000B66D0"/>
    <w:rsid w:val="000C1797"/>
    <w:rsid w:val="000D0FB5"/>
    <w:rsid w:val="000D7FA5"/>
    <w:rsid w:val="000E37CF"/>
    <w:rsid w:val="000F060C"/>
    <w:rsid w:val="000F11DD"/>
    <w:rsid w:val="0010134B"/>
    <w:rsid w:val="001351D7"/>
    <w:rsid w:val="00156FEC"/>
    <w:rsid w:val="00167805"/>
    <w:rsid w:val="001826E8"/>
    <w:rsid w:val="001827E5"/>
    <w:rsid w:val="001936E1"/>
    <w:rsid w:val="00194F10"/>
    <w:rsid w:val="001A2408"/>
    <w:rsid w:val="001A2693"/>
    <w:rsid w:val="0025278D"/>
    <w:rsid w:val="00257DA2"/>
    <w:rsid w:val="002738C8"/>
    <w:rsid w:val="002A4CBF"/>
    <w:rsid w:val="002B373E"/>
    <w:rsid w:val="002E0D63"/>
    <w:rsid w:val="002F2FB4"/>
    <w:rsid w:val="00303C29"/>
    <w:rsid w:val="003212C3"/>
    <w:rsid w:val="00323C5D"/>
    <w:rsid w:val="00326935"/>
    <w:rsid w:val="003610DE"/>
    <w:rsid w:val="0036FDF4"/>
    <w:rsid w:val="003707E6"/>
    <w:rsid w:val="00376CB1"/>
    <w:rsid w:val="003866CD"/>
    <w:rsid w:val="003877B4"/>
    <w:rsid w:val="00387F6F"/>
    <w:rsid w:val="003A4DED"/>
    <w:rsid w:val="003A6C64"/>
    <w:rsid w:val="003B71BD"/>
    <w:rsid w:val="003D0FD8"/>
    <w:rsid w:val="003D67C3"/>
    <w:rsid w:val="003E55A4"/>
    <w:rsid w:val="00411433"/>
    <w:rsid w:val="00476A38"/>
    <w:rsid w:val="00497B4F"/>
    <w:rsid w:val="004E3CFA"/>
    <w:rsid w:val="004E4E93"/>
    <w:rsid w:val="004E75E0"/>
    <w:rsid w:val="004F4F6A"/>
    <w:rsid w:val="00504037"/>
    <w:rsid w:val="00507174"/>
    <w:rsid w:val="00511756"/>
    <w:rsid w:val="005248E5"/>
    <w:rsid w:val="00545168"/>
    <w:rsid w:val="005512BF"/>
    <w:rsid w:val="00552A79"/>
    <w:rsid w:val="00574C1F"/>
    <w:rsid w:val="0058119A"/>
    <w:rsid w:val="005A20E8"/>
    <w:rsid w:val="005A4CEA"/>
    <w:rsid w:val="005A6305"/>
    <w:rsid w:val="005A7ACE"/>
    <w:rsid w:val="005C5218"/>
    <w:rsid w:val="005D6FF0"/>
    <w:rsid w:val="00616ECA"/>
    <w:rsid w:val="0063348B"/>
    <w:rsid w:val="00637D87"/>
    <w:rsid w:val="00671FE7"/>
    <w:rsid w:val="00684950"/>
    <w:rsid w:val="006904F3"/>
    <w:rsid w:val="0069209E"/>
    <w:rsid w:val="006B4F2C"/>
    <w:rsid w:val="006F53C6"/>
    <w:rsid w:val="0070245E"/>
    <w:rsid w:val="0070757A"/>
    <w:rsid w:val="00767F60"/>
    <w:rsid w:val="0079259B"/>
    <w:rsid w:val="00795B08"/>
    <w:rsid w:val="00797BEE"/>
    <w:rsid w:val="007A694F"/>
    <w:rsid w:val="007C13AE"/>
    <w:rsid w:val="007D15DB"/>
    <w:rsid w:val="007D4CBD"/>
    <w:rsid w:val="007E4144"/>
    <w:rsid w:val="00812552"/>
    <w:rsid w:val="00831364"/>
    <w:rsid w:val="00852FFD"/>
    <w:rsid w:val="00854ACC"/>
    <w:rsid w:val="00866B2F"/>
    <w:rsid w:val="008720D9"/>
    <w:rsid w:val="00893EB2"/>
    <w:rsid w:val="009161E4"/>
    <w:rsid w:val="00954BC7"/>
    <w:rsid w:val="0097184C"/>
    <w:rsid w:val="009A1344"/>
    <w:rsid w:val="009A176A"/>
    <w:rsid w:val="009A59A8"/>
    <w:rsid w:val="009B4596"/>
    <w:rsid w:val="009D4CA1"/>
    <w:rsid w:val="009F07F3"/>
    <w:rsid w:val="00A0546D"/>
    <w:rsid w:val="00A11E49"/>
    <w:rsid w:val="00A66B8D"/>
    <w:rsid w:val="00A71F2D"/>
    <w:rsid w:val="00A77357"/>
    <w:rsid w:val="00A86860"/>
    <w:rsid w:val="00A961FE"/>
    <w:rsid w:val="00AA3ED7"/>
    <w:rsid w:val="00AE4168"/>
    <w:rsid w:val="00AF019E"/>
    <w:rsid w:val="00B01C74"/>
    <w:rsid w:val="00B17203"/>
    <w:rsid w:val="00B20E31"/>
    <w:rsid w:val="00B41A0F"/>
    <w:rsid w:val="00B55D83"/>
    <w:rsid w:val="00B60CB2"/>
    <w:rsid w:val="00B80BBB"/>
    <w:rsid w:val="00B90F09"/>
    <w:rsid w:val="00B91262"/>
    <w:rsid w:val="00BC1836"/>
    <w:rsid w:val="00BE0E15"/>
    <w:rsid w:val="00BE6C78"/>
    <w:rsid w:val="00BF5037"/>
    <w:rsid w:val="00C30779"/>
    <w:rsid w:val="00C30C4E"/>
    <w:rsid w:val="00C60F45"/>
    <w:rsid w:val="00C64201"/>
    <w:rsid w:val="00C64F15"/>
    <w:rsid w:val="00C808B6"/>
    <w:rsid w:val="00C81083"/>
    <w:rsid w:val="00C8644C"/>
    <w:rsid w:val="00CA72A0"/>
    <w:rsid w:val="00CB0492"/>
    <w:rsid w:val="00CB0D71"/>
    <w:rsid w:val="00CB2A78"/>
    <w:rsid w:val="00CB4ECC"/>
    <w:rsid w:val="00CC7A6D"/>
    <w:rsid w:val="00CD0AC0"/>
    <w:rsid w:val="00CD196B"/>
    <w:rsid w:val="00D05486"/>
    <w:rsid w:val="00D06E89"/>
    <w:rsid w:val="00D27D8C"/>
    <w:rsid w:val="00D543B6"/>
    <w:rsid w:val="00D73F02"/>
    <w:rsid w:val="00D9032A"/>
    <w:rsid w:val="00DB205F"/>
    <w:rsid w:val="00DB2721"/>
    <w:rsid w:val="00DB6514"/>
    <w:rsid w:val="00DC582B"/>
    <w:rsid w:val="00DD2AB1"/>
    <w:rsid w:val="00DF301D"/>
    <w:rsid w:val="00E26DCA"/>
    <w:rsid w:val="00E31AD9"/>
    <w:rsid w:val="00E603E8"/>
    <w:rsid w:val="00E67FC9"/>
    <w:rsid w:val="00E93E63"/>
    <w:rsid w:val="00EC3A84"/>
    <w:rsid w:val="00ED7426"/>
    <w:rsid w:val="00F05CD0"/>
    <w:rsid w:val="00F133AB"/>
    <w:rsid w:val="00F6160E"/>
    <w:rsid w:val="00F72CC1"/>
    <w:rsid w:val="00F735FD"/>
    <w:rsid w:val="00F76850"/>
    <w:rsid w:val="00F82509"/>
    <w:rsid w:val="00F82DDB"/>
    <w:rsid w:val="00F90B77"/>
    <w:rsid w:val="00F96A0D"/>
    <w:rsid w:val="00FC3C07"/>
    <w:rsid w:val="00FC57DA"/>
    <w:rsid w:val="00FE0AA3"/>
    <w:rsid w:val="00FF04AD"/>
    <w:rsid w:val="00FF70E5"/>
    <w:rsid w:val="033EFE02"/>
    <w:rsid w:val="3F305F1E"/>
    <w:rsid w:val="5EE8039C"/>
    <w:rsid w:val="6BC7548E"/>
    <w:rsid w:val="6C45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C1CA3"/>
  <w15:docId w15:val="{5807E794-1D15-4E46-8E36-78030BA5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pt-PT"/>
    </w:rPr>
  </w:style>
  <w:style w:type="paragraph" w:styleId="Ttulo1">
    <w:name w:val="heading 1"/>
    <w:basedOn w:val="Normal"/>
    <w:uiPriority w:val="9"/>
    <w:qFormat/>
    <w:pPr>
      <w:ind w:left="533" w:hanging="393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617" w:hanging="477"/>
      <w:jc w:val="both"/>
      <w:outlineLvl w:val="1"/>
    </w:pPr>
    <w:rPr>
      <w:b/>
      <w:bCs/>
      <w:sz w:val="27"/>
      <w:szCs w:val="27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40"/>
    </w:pPr>
    <w:rPr>
      <w:sz w:val="27"/>
      <w:szCs w:val="27"/>
    </w:rPr>
  </w:style>
  <w:style w:type="paragraph" w:styleId="PargrafodaLista">
    <w:name w:val="List Paragraph"/>
    <w:basedOn w:val="Normal"/>
    <w:uiPriority w:val="1"/>
    <w:qFormat/>
    <w:pPr>
      <w:ind w:left="140"/>
    </w:pPr>
  </w:style>
  <w:style w:type="paragraph" w:styleId="TableParagraph" w:customStyle="1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76850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F76850"/>
    <w:rPr>
      <w:rFonts w:ascii="Calibri" w:hAnsi="Calibri" w:eastAsia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76850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F76850"/>
    <w:rPr>
      <w:rFonts w:ascii="Calibri" w:hAnsi="Calibri" w:eastAsia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854ACC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54ACC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041A7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deGrade1Clara-nfase1">
    <w:name w:val="Grid Table 1 Light Accent 1"/>
    <w:basedOn w:val="Tabelanormal"/>
    <w:uiPriority w:val="46"/>
    <w:rsid w:val="00041A79"/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mplesTabela1">
    <w:name w:val="Plain Table 1"/>
    <w:basedOn w:val="Tabelanormal"/>
    <w:uiPriority w:val="41"/>
    <w:rsid w:val="00041A79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4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48B00628D9ED4D9C809DA14F867FB6" ma:contentTypeVersion="23" ma:contentTypeDescription="Crie um novo documento." ma:contentTypeScope="" ma:versionID="35e27dfaa78e65d825db12a483dc8ef8">
  <xsd:schema xmlns:xsd="http://www.w3.org/2001/XMLSchema" xmlns:xs="http://www.w3.org/2001/XMLSchema" xmlns:p="http://schemas.microsoft.com/office/2006/metadata/properties" xmlns:ns1="http://schemas.microsoft.com/sharepoint/v3" xmlns:ns2="f4c45209-9da6-4226-8983-b3c15e5fc568" xmlns:ns3="0846be6d-4ff5-45fb-822e-d544b1d35fe4" targetNamespace="http://schemas.microsoft.com/office/2006/metadata/properties" ma:root="true" ma:fieldsID="0e777c525a93f1eea477890edbfc7b34" ns1:_="" ns2:_="" ns3:_="">
    <xsd:import namespace="http://schemas.microsoft.com/sharepoint/v3"/>
    <xsd:import namespace="f4c45209-9da6-4226-8983-b3c15e5fc568"/>
    <xsd:import namespace="0846be6d-4ff5-45fb-822e-d544b1d35f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45209-9da6-4226-8983-b3c15e5fc5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9b3df8b-50dc-43da-9383-d09e7ed947e2}" ma:internalName="TaxCatchAll" ma:showField="CatchAllData" ma:web="f4c45209-9da6-4226-8983-b3c15e5fc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6be6d-4ff5-45fb-822e-d544b1d35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846be6d-4ff5-45fb-822e-d544b1d35fe4">
      <Terms xmlns="http://schemas.microsoft.com/office/infopath/2007/PartnerControls"/>
    </lcf76f155ced4ddcb4097134ff3c332f>
    <_ip_UnifiedCompliancePolicyProperties xmlns="http://schemas.microsoft.com/sharepoint/v3" xsi:nil="true"/>
    <TaxCatchAll xmlns="f4c45209-9da6-4226-8983-b3c15e5fc568" xsi:nil="true"/>
  </documentManagement>
</p:properties>
</file>

<file path=customXml/itemProps1.xml><?xml version="1.0" encoding="utf-8"?>
<ds:datastoreItem xmlns:ds="http://schemas.openxmlformats.org/officeDocument/2006/customXml" ds:itemID="{0F440680-3873-40A4-9673-09B82343E0BC}"/>
</file>

<file path=customXml/itemProps2.xml><?xml version="1.0" encoding="utf-8"?>
<ds:datastoreItem xmlns:ds="http://schemas.openxmlformats.org/officeDocument/2006/customXml" ds:itemID="{C2F6F287-E45D-4FFC-AC1A-7AB623FB8628}"/>
</file>

<file path=customXml/itemProps3.xml><?xml version="1.0" encoding="utf-8"?>
<ds:datastoreItem xmlns:ds="http://schemas.openxmlformats.org/officeDocument/2006/customXml" ds:itemID="{6D403A1B-B11C-48D4-AB20-83F9CD99721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Yesid Asaff</dc:creator>
  <cp:lastModifiedBy>Pedro Baptista</cp:lastModifiedBy>
  <cp:revision>68</cp:revision>
  <dcterms:created xsi:type="dcterms:W3CDTF">2025-05-19T18:46:00Z</dcterms:created>
  <dcterms:modified xsi:type="dcterms:W3CDTF">2026-04-30T12:47:55Z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2024-07-31T00:00:00Z</vt:filetime>
  </property>
  <property fmtid="{D5CDD505-2E9C-101B-9397-08002B2CF9AE}" pid="3" name="Producer">
    <vt:lpwstr>iLovePDF</vt:lpwstr>
  </property>
  <property fmtid="{D5CDD505-2E9C-101B-9397-08002B2CF9AE}" pid="4" name="ContentTypeId">
    <vt:lpwstr>0x0101001D48B00628D9ED4D9C809DA14F867FB6</vt:lpwstr>
  </property>
  <property fmtid="{D5CDD505-2E9C-101B-9397-08002B2CF9AE}" pid="5" name="MediaServiceImageTags">
    <vt:lpwstr/>
  </property>
</Properties>
</file>